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ED" w:rsidRDefault="00F24B0C" w:rsidP="00F24B0C">
      <w:pPr>
        <w:jc w:val="center"/>
        <w:rPr>
          <w:rFonts w:ascii="Times New Roman" w:hAnsi="Times New Roman" w:cs="Times New Roman"/>
          <w:sz w:val="24"/>
          <w:szCs w:val="24"/>
        </w:rPr>
      </w:pPr>
      <w:r>
        <w:rPr>
          <w:rFonts w:ascii="Times New Roman" w:hAnsi="Times New Roman" w:cs="Times New Roman"/>
          <w:sz w:val="24"/>
          <w:szCs w:val="24"/>
        </w:rPr>
        <w:t>EVALUATIVE STATEMENT</w:t>
      </w:r>
    </w:p>
    <w:p w:rsidR="00F24B0C" w:rsidRDefault="00F24B0C" w:rsidP="00F24B0C">
      <w:pPr>
        <w:rPr>
          <w:rFonts w:ascii="Times New Roman" w:hAnsi="Times New Roman" w:cs="Times New Roman"/>
          <w:sz w:val="24"/>
          <w:szCs w:val="24"/>
        </w:rPr>
      </w:pPr>
    </w:p>
    <w:p w:rsidR="00F24B0C" w:rsidRPr="00F24B0C" w:rsidRDefault="00F24B0C" w:rsidP="00F24B0C">
      <w:pPr>
        <w:spacing w:line="480" w:lineRule="auto"/>
        <w:rPr>
          <w:rFonts w:ascii="Times New Roman" w:hAnsi="Times New Roman" w:cs="Times New Roman"/>
          <w:sz w:val="24"/>
          <w:szCs w:val="24"/>
        </w:rPr>
      </w:pPr>
      <w:r>
        <w:rPr>
          <w:rFonts w:ascii="Times New Roman" w:hAnsi="Times New Roman" w:cs="Times New Roman"/>
          <w:sz w:val="24"/>
          <w:szCs w:val="24"/>
        </w:rPr>
        <w:tab/>
        <w:t>Essay three of Honors 1000 answers the question of “what should we do?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in relation to the problems in the city of Detroit. In my opinion, essay three was the most impactful of all of the essays. The research required for this essay really opened my eyes to what the city of Detroit has really gone through—and what it continues to go through. This essay helped me grasp what residents of Detroit have to deal with every day.</w:t>
      </w:r>
      <w:r w:rsidR="00FB7FD2">
        <w:rPr>
          <w:rFonts w:ascii="Times New Roman" w:hAnsi="Times New Roman" w:cs="Times New Roman"/>
          <w:sz w:val="24"/>
          <w:szCs w:val="24"/>
        </w:rPr>
        <w:t xml:space="preserve">  From the economic crisis, to poverty and crime, Detroit has been on the brink of collapse for a long time, and I take pride in the fact that my essay may provide a solution—no matter how small—that might get the city going in the right direction again. Because of the vast amount of research that had to be done, outlining my work before actually starting it really helped me to get to the point of the essay, and answer the question of “what should we do?” However, research papers like these take hours of not only writing and revising, but researching as well, which is why I shouldn’t have engaged in the level of procrastination that I did. Overall, I believe that this work reflects the hard worker that I am, and, for the first time, I was able to raise political and social issues to talk about,</w:t>
      </w:r>
      <w:r w:rsidR="00551F20">
        <w:rPr>
          <w:rFonts w:ascii="Times New Roman" w:hAnsi="Times New Roman" w:cs="Times New Roman"/>
          <w:sz w:val="24"/>
          <w:szCs w:val="24"/>
        </w:rPr>
        <w:t xml:space="preserve"> something I have never been really able to do.</w:t>
      </w:r>
      <w:bookmarkStart w:id="0" w:name="_GoBack"/>
      <w:bookmarkEnd w:id="0"/>
    </w:p>
    <w:sectPr w:rsidR="00F24B0C" w:rsidRPr="00F24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0C"/>
    <w:rsid w:val="00225176"/>
    <w:rsid w:val="00551F20"/>
    <w:rsid w:val="00F24B0C"/>
    <w:rsid w:val="00F37AED"/>
    <w:rsid w:val="00FB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2014-12-08T23:57:00Z</dcterms:created>
  <dcterms:modified xsi:type="dcterms:W3CDTF">2014-12-09T00:20:00Z</dcterms:modified>
</cp:coreProperties>
</file>